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3" w:rsidRPr="0003513B" w:rsidRDefault="00C80233" w:rsidP="0003513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3513B">
        <w:rPr>
          <w:rFonts w:ascii="Arial" w:hAnsi="Arial" w:cs="Arial"/>
          <w:b/>
          <w:sz w:val="28"/>
          <w:szCs w:val="28"/>
        </w:rPr>
        <w:t>Конспект открытого урока по теме</w:t>
      </w:r>
    </w:p>
    <w:p w:rsidR="00C80233" w:rsidRPr="0003513B" w:rsidRDefault="00C80233" w:rsidP="0003513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3513B">
        <w:rPr>
          <w:rFonts w:ascii="Arial" w:hAnsi="Arial" w:cs="Arial"/>
          <w:b/>
          <w:sz w:val="28"/>
          <w:szCs w:val="28"/>
        </w:rPr>
        <w:t>«Объем прямоугольного параллелепипеда»</w:t>
      </w:r>
    </w:p>
    <w:p w:rsidR="00AF4749" w:rsidRDefault="00AF4749" w:rsidP="00AF474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класс</w:t>
      </w:r>
    </w:p>
    <w:p w:rsidR="00AF4749" w:rsidRPr="00AF4749" w:rsidRDefault="00AF4749" w:rsidP="00AF4749">
      <w:pPr>
        <w:ind w:firstLine="709"/>
        <w:rPr>
          <w:rFonts w:ascii="Arial" w:hAnsi="Arial" w:cs="Arial"/>
          <w:b/>
          <w:sz w:val="28"/>
          <w:szCs w:val="28"/>
        </w:rPr>
      </w:pPr>
    </w:p>
    <w:p w:rsidR="00C80233" w:rsidRPr="0003513B" w:rsidRDefault="00C80233" w:rsidP="00C802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3B">
        <w:rPr>
          <w:rFonts w:ascii="Times New Roman" w:eastAsia="Times New Roman" w:hAnsi="Times New Roman" w:cs="Times New Roman"/>
          <w:b/>
          <w:sz w:val="24"/>
          <w:szCs w:val="24"/>
        </w:rPr>
        <w:t>Цели урока</w:t>
      </w:r>
      <w:r w:rsidRPr="000351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0233" w:rsidRPr="0003513B" w:rsidRDefault="00C80233" w:rsidP="00C8023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3513B">
        <w:rPr>
          <w:rFonts w:ascii="Arial" w:eastAsia="Times New Roman" w:hAnsi="Arial" w:cs="Arial"/>
          <w:sz w:val="24"/>
          <w:szCs w:val="24"/>
        </w:rPr>
        <w:t xml:space="preserve">) создать условия для вывода учащимися формулы объема прямоугольного </w:t>
      </w:r>
      <w:bookmarkStart w:id="0" w:name="_GoBack"/>
      <w:bookmarkEnd w:id="0"/>
      <w:r w:rsidRPr="0003513B">
        <w:rPr>
          <w:rFonts w:ascii="Arial" w:eastAsia="Times New Roman" w:hAnsi="Arial" w:cs="Arial"/>
          <w:sz w:val="24"/>
          <w:szCs w:val="24"/>
        </w:rPr>
        <w:t>параллелепипеда;</w:t>
      </w:r>
    </w:p>
    <w:p w:rsidR="00C80233" w:rsidRPr="0003513B" w:rsidRDefault="00C80233" w:rsidP="00C8023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sz w:val="24"/>
          <w:szCs w:val="24"/>
        </w:rPr>
        <w:t>2)формировать умение применять формулу при решении задач, в том числе практико-ориентированных;</w:t>
      </w:r>
    </w:p>
    <w:p w:rsidR="00C80233" w:rsidRPr="0003513B" w:rsidRDefault="00C80233" w:rsidP="00C8023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sz w:val="24"/>
          <w:szCs w:val="24"/>
        </w:rPr>
        <w:t>3) формировать учебно-познавательную компетентность;</w:t>
      </w:r>
    </w:p>
    <w:p w:rsidR="00C80233" w:rsidRPr="0003513B" w:rsidRDefault="00C80233" w:rsidP="00C80233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sz w:val="24"/>
          <w:szCs w:val="24"/>
        </w:rPr>
        <w:t>4) формировать навыки групповой коммуникации.</w:t>
      </w:r>
    </w:p>
    <w:p w:rsidR="00C80233" w:rsidRPr="0003513B" w:rsidRDefault="00C80233" w:rsidP="00C802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sz w:val="24"/>
          <w:szCs w:val="24"/>
        </w:rPr>
        <w:t> </w:t>
      </w:r>
    </w:p>
    <w:p w:rsidR="00C80233" w:rsidRPr="0003513B" w:rsidRDefault="00C80233" w:rsidP="00C8023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b/>
          <w:sz w:val="24"/>
          <w:szCs w:val="24"/>
        </w:rPr>
        <w:t>Оборудование</w:t>
      </w:r>
      <w:r w:rsidRPr="0003513B">
        <w:rPr>
          <w:rFonts w:ascii="Arial" w:eastAsia="Times New Roman" w:hAnsi="Arial" w:cs="Arial"/>
          <w:sz w:val="24"/>
          <w:szCs w:val="24"/>
        </w:rPr>
        <w:t>: проектор, ноутбук, модели прямоугольного параллелепипеда</w:t>
      </w:r>
      <w:r w:rsidR="0003513B" w:rsidRPr="0003513B">
        <w:rPr>
          <w:rFonts w:ascii="Arial" w:eastAsia="Times New Roman" w:hAnsi="Arial" w:cs="Arial"/>
          <w:sz w:val="24"/>
          <w:szCs w:val="24"/>
        </w:rPr>
        <w:t>, презентация</w:t>
      </w:r>
    </w:p>
    <w:p w:rsidR="00C80233" w:rsidRPr="0003513B" w:rsidRDefault="00C80233" w:rsidP="00C8023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b/>
          <w:sz w:val="24"/>
          <w:szCs w:val="24"/>
        </w:rPr>
        <w:t>Методы и формы организации обучения</w:t>
      </w:r>
      <w:r w:rsidRPr="0003513B">
        <w:rPr>
          <w:rFonts w:ascii="Arial" w:eastAsia="Times New Roman" w:hAnsi="Arial" w:cs="Arial"/>
          <w:sz w:val="24"/>
          <w:szCs w:val="24"/>
        </w:rPr>
        <w:t>: работа в группах, практическая работа, эвристическая беседа, фронтальная работа,</w:t>
      </w:r>
      <w:r w:rsidR="00B14C01">
        <w:rPr>
          <w:rFonts w:ascii="Arial" w:eastAsia="Times New Roman" w:hAnsi="Arial" w:cs="Arial"/>
          <w:sz w:val="24"/>
          <w:szCs w:val="24"/>
        </w:rPr>
        <w:t xml:space="preserve"> постановка проблемы</w:t>
      </w:r>
      <w:r w:rsidRPr="0003513B">
        <w:rPr>
          <w:rFonts w:ascii="Arial" w:eastAsia="Times New Roman" w:hAnsi="Arial" w:cs="Arial"/>
          <w:sz w:val="24"/>
          <w:szCs w:val="24"/>
        </w:rPr>
        <w:t xml:space="preserve"> самостоятельная работа, устный счет, выполнение тренировочных упражнений</w:t>
      </w:r>
    </w:p>
    <w:p w:rsidR="00C80233" w:rsidRPr="0003513B" w:rsidRDefault="00C80233" w:rsidP="00C802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13B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C80233" w:rsidRPr="0003513B" w:rsidRDefault="00C80233" w:rsidP="00C8023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13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3513B" w:rsidRPr="0003513B">
        <w:rPr>
          <w:rFonts w:ascii="Arial" w:eastAsia="Times New Roman" w:hAnsi="Arial" w:cs="Arial"/>
          <w:b/>
          <w:i/>
          <w:sz w:val="24"/>
          <w:szCs w:val="24"/>
        </w:rPr>
        <w:t xml:space="preserve">Организационный </w:t>
      </w:r>
    </w:p>
    <w:p w:rsidR="002E1A5E" w:rsidRPr="0003513B" w:rsidRDefault="004A4D39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3513B">
        <w:rPr>
          <w:rFonts w:ascii="Arial" w:hAnsi="Arial" w:cs="Arial"/>
          <w:sz w:val="24"/>
          <w:szCs w:val="24"/>
        </w:rPr>
        <w:t>Добрый день ребята</w:t>
      </w:r>
      <w:r w:rsidR="004C3FA8" w:rsidRPr="0003513B">
        <w:rPr>
          <w:rFonts w:ascii="Arial" w:hAnsi="Arial" w:cs="Arial"/>
          <w:sz w:val="24"/>
          <w:szCs w:val="24"/>
        </w:rPr>
        <w:t>. Мы</w:t>
      </w:r>
      <w:r w:rsidRPr="0003513B">
        <w:rPr>
          <w:rFonts w:ascii="Arial" w:hAnsi="Arial" w:cs="Arial"/>
          <w:sz w:val="24"/>
          <w:szCs w:val="24"/>
        </w:rPr>
        <w:t xml:space="preserve"> сегодня</w:t>
      </w:r>
      <w:r w:rsidR="004C3FA8" w:rsidRPr="0003513B">
        <w:rPr>
          <w:rFonts w:ascii="Arial" w:hAnsi="Arial" w:cs="Arial"/>
          <w:sz w:val="24"/>
          <w:szCs w:val="24"/>
        </w:rPr>
        <w:t xml:space="preserve"> с вами  </w:t>
      </w:r>
      <w:r w:rsidRPr="0003513B">
        <w:rPr>
          <w:rFonts w:ascii="Arial" w:hAnsi="Arial" w:cs="Arial"/>
          <w:sz w:val="24"/>
          <w:szCs w:val="24"/>
        </w:rPr>
        <w:t xml:space="preserve"> отправимся </w:t>
      </w:r>
      <w:r w:rsidR="004C3FA8" w:rsidRPr="0003513B">
        <w:rPr>
          <w:rFonts w:ascii="Arial" w:hAnsi="Arial" w:cs="Arial"/>
          <w:sz w:val="24"/>
          <w:szCs w:val="24"/>
        </w:rPr>
        <w:t xml:space="preserve">как обычно </w:t>
      </w:r>
      <w:r w:rsidRPr="0003513B">
        <w:rPr>
          <w:rFonts w:ascii="Arial" w:hAnsi="Arial" w:cs="Arial"/>
          <w:sz w:val="24"/>
          <w:szCs w:val="24"/>
        </w:rPr>
        <w:t>в путь</w:t>
      </w:r>
      <w:r w:rsidR="002E1A5E" w:rsidRPr="0003513B">
        <w:rPr>
          <w:rFonts w:ascii="Arial" w:hAnsi="Arial" w:cs="Arial"/>
          <w:sz w:val="24"/>
          <w:szCs w:val="24"/>
        </w:rPr>
        <w:t xml:space="preserve"> за новыми</w:t>
      </w:r>
      <w:r w:rsidR="00AF4749" w:rsidRPr="00AF4749">
        <w:rPr>
          <w:rFonts w:ascii="Arial" w:hAnsi="Arial" w:cs="Arial"/>
          <w:sz w:val="24"/>
          <w:szCs w:val="24"/>
        </w:rPr>
        <w:t xml:space="preserve"> </w:t>
      </w:r>
      <w:r w:rsidR="004C3FA8" w:rsidRPr="0003513B">
        <w:rPr>
          <w:rFonts w:ascii="Arial" w:hAnsi="Arial" w:cs="Arial"/>
          <w:sz w:val="24"/>
          <w:szCs w:val="24"/>
        </w:rPr>
        <w:t>знаниями.</w:t>
      </w:r>
      <w:r w:rsidRPr="0003513B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2E1A5E" w:rsidRPr="0003513B" w:rsidRDefault="004A4D39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3513B">
        <w:rPr>
          <w:rFonts w:ascii="Arial" w:hAnsi="Arial" w:cs="Arial"/>
          <w:sz w:val="24"/>
          <w:szCs w:val="24"/>
        </w:rPr>
        <w:t>Поднимите руки кто со мной?</w:t>
      </w:r>
    </w:p>
    <w:p w:rsidR="000D2DFA" w:rsidRPr="0003513B" w:rsidRDefault="004A4D39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3513B">
        <w:rPr>
          <w:rFonts w:ascii="Arial" w:hAnsi="Arial" w:cs="Arial"/>
          <w:sz w:val="24"/>
          <w:szCs w:val="24"/>
        </w:rPr>
        <w:t xml:space="preserve">Итак, начнем наше </w:t>
      </w:r>
      <w:r w:rsidR="004C3FA8" w:rsidRPr="0003513B">
        <w:rPr>
          <w:rFonts w:ascii="Arial" w:hAnsi="Arial" w:cs="Arial"/>
          <w:sz w:val="24"/>
          <w:szCs w:val="24"/>
        </w:rPr>
        <w:t>движение</w:t>
      </w:r>
      <w:r w:rsidRPr="0003513B">
        <w:rPr>
          <w:rFonts w:ascii="Arial" w:hAnsi="Arial" w:cs="Arial"/>
          <w:sz w:val="24"/>
          <w:szCs w:val="24"/>
        </w:rPr>
        <w:t>!</w:t>
      </w:r>
      <w:r w:rsidRPr="0003513B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C3FA8" w:rsidRPr="0003513B" w:rsidRDefault="004A4D39" w:rsidP="002E1A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513B">
        <w:rPr>
          <w:rFonts w:ascii="Arial" w:hAnsi="Arial" w:cs="Arial"/>
          <w:sz w:val="24"/>
          <w:szCs w:val="24"/>
        </w:rPr>
        <w:t>Для того чтобы сделать первый шаг нужно ответить на вопросы:</w:t>
      </w:r>
      <w:r w:rsidRPr="0003513B">
        <w:rPr>
          <w:rStyle w:val="apple-converted-space"/>
          <w:rFonts w:ascii="Arial" w:hAnsi="Arial" w:cs="Arial"/>
          <w:sz w:val="24"/>
          <w:szCs w:val="24"/>
        </w:rPr>
        <w:t> </w:t>
      </w:r>
      <w:r w:rsidRPr="0003513B">
        <w:rPr>
          <w:rFonts w:ascii="Arial" w:hAnsi="Arial" w:cs="Arial"/>
          <w:sz w:val="24"/>
          <w:szCs w:val="24"/>
        </w:rPr>
        <w:br/>
        <w:t xml:space="preserve">ЧТО Я ЗНАЮ? </w:t>
      </w:r>
    </w:p>
    <w:p w:rsidR="004C3FA8" w:rsidRPr="002E1A5E" w:rsidRDefault="004C3FA8" w:rsidP="002E1A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513B">
        <w:rPr>
          <w:rFonts w:ascii="Arial" w:hAnsi="Arial" w:cs="Arial"/>
          <w:sz w:val="24"/>
          <w:szCs w:val="24"/>
        </w:rPr>
        <w:t>Какую фигуру мы изучаем? (прямоугольный параллелепипед</w:t>
      </w:r>
      <w:r w:rsidRPr="002E1A5E">
        <w:rPr>
          <w:rFonts w:ascii="Arial" w:hAnsi="Arial" w:cs="Arial"/>
          <w:sz w:val="24"/>
          <w:szCs w:val="24"/>
        </w:rPr>
        <w:t>, куб)</w:t>
      </w:r>
    </w:p>
    <w:p w:rsidR="004C3FA8" w:rsidRPr="002E1A5E" w:rsidRDefault="004C3FA8" w:rsidP="002E1A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>Чем куб отличается от параллелепипеда?</w:t>
      </w:r>
    </w:p>
    <w:p w:rsidR="004C3FA8" w:rsidRPr="002E1A5E" w:rsidRDefault="004A4D39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>ЧТО Я УМЕЮ</w:t>
      </w:r>
      <w:r w:rsidR="004C3FA8" w:rsidRPr="002E1A5E">
        <w:rPr>
          <w:rFonts w:ascii="Arial" w:hAnsi="Arial" w:cs="Arial"/>
          <w:sz w:val="24"/>
          <w:szCs w:val="24"/>
        </w:rPr>
        <w:t>? Назовите и покажите</w:t>
      </w:r>
      <w:r w:rsidR="00565FF6" w:rsidRPr="00565FF6">
        <w:rPr>
          <w:rFonts w:ascii="Arial" w:hAnsi="Arial" w:cs="Arial"/>
          <w:sz w:val="24"/>
          <w:szCs w:val="24"/>
        </w:rPr>
        <w:t>,</w:t>
      </w:r>
      <w:r w:rsidR="004C3FA8" w:rsidRPr="002E1A5E">
        <w:rPr>
          <w:rStyle w:val="apple-converted-space"/>
          <w:rFonts w:ascii="Arial" w:hAnsi="Arial" w:cs="Arial"/>
          <w:sz w:val="24"/>
          <w:szCs w:val="24"/>
        </w:rPr>
        <w:t>ч</w:t>
      </w:r>
      <w:r w:rsidR="00215EE9" w:rsidRPr="002E1A5E">
        <w:rPr>
          <w:rStyle w:val="apple-converted-space"/>
          <w:rFonts w:ascii="Arial" w:hAnsi="Arial" w:cs="Arial"/>
          <w:sz w:val="24"/>
          <w:szCs w:val="24"/>
        </w:rPr>
        <w:t xml:space="preserve">ем являются вершины, ребра, грани? Сколько их? </w:t>
      </w:r>
    </w:p>
    <w:p w:rsidR="004A4D39" w:rsidRDefault="004C3FA8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2E1A5E">
        <w:rPr>
          <w:rStyle w:val="apple-converted-space"/>
          <w:rFonts w:ascii="Arial" w:hAnsi="Arial" w:cs="Arial"/>
          <w:sz w:val="24"/>
          <w:szCs w:val="24"/>
        </w:rPr>
        <w:t>Двигаемся дальше</w:t>
      </w:r>
    </w:p>
    <w:p w:rsidR="00C80233" w:rsidRPr="0003513B" w:rsidRDefault="00C80233" w:rsidP="002E1A5E">
      <w:pPr>
        <w:ind w:firstLine="709"/>
        <w:jc w:val="both"/>
        <w:rPr>
          <w:rStyle w:val="apple-converted-space"/>
          <w:rFonts w:ascii="Arial" w:hAnsi="Arial" w:cs="Arial"/>
          <w:b/>
          <w:i/>
          <w:sz w:val="24"/>
          <w:szCs w:val="24"/>
        </w:rPr>
      </w:pPr>
      <w:r w:rsidRPr="0003513B">
        <w:rPr>
          <w:rStyle w:val="apple-converted-space"/>
          <w:rFonts w:ascii="Arial" w:hAnsi="Arial" w:cs="Arial"/>
          <w:b/>
          <w:i/>
          <w:sz w:val="24"/>
          <w:szCs w:val="24"/>
        </w:rPr>
        <w:t>2.Те</w:t>
      </w:r>
      <w:proofErr w:type="gramStart"/>
      <w:r w:rsidRPr="0003513B">
        <w:rPr>
          <w:rStyle w:val="apple-converted-space"/>
          <w:rFonts w:ascii="Arial" w:hAnsi="Arial" w:cs="Arial"/>
          <w:b/>
          <w:i/>
          <w:sz w:val="24"/>
          <w:szCs w:val="24"/>
        </w:rPr>
        <w:t>ст с вз</w:t>
      </w:r>
      <w:proofErr w:type="gramEnd"/>
      <w:r w:rsidRPr="0003513B">
        <w:rPr>
          <w:rStyle w:val="apple-converted-space"/>
          <w:rFonts w:ascii="Arial" w:hAnsi="Arial" w:cs="Arial"/>
          <w:b/>
          <w:i/>
          <w:sz w:val="24"/>
          <w:szCs w:val="24"/>
        </w:rPr>
        <w:t>аимопроверкой (слайды 1-15)</w:t>
      </w:r>
    </w:p>
    <w:p w:rsidR="004159A6" w:rsidRDefault="004A4D39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 xml:space="preserve">Я уверена, что вы справитесь со следующим </w:t>
      </w:r>
      <w:r w:rsidR="004C3FA8" w:rsidRPr="002E1A5E">
        <w:rPr>
          <w:rFonts w:ascii="Arial" w:hAnsi="Arial" w:cs="Arial"/>
          <w:sz w:val="24"/>
          <w:szCs w:val="24"/>
        </w:rPr>
        <w:t>заданием</w:t>
      </w:r>
      <w:r w:rsidRPr="002E1A5E">
        <w:rPr>
          <w:rFonts w:ascii="Arial" w:hAnsi="Arial" w:cs="Arial"/>
          <w:sz w:val="24"/>
          <w:szCs w:val="24"/>
        </w:rPr>
        <w:t>.</w:t>
      </w:r>
      <w:r w:rsidRPr="002E1A5E">
        <w:rPr>
          <w:rStyle w:val="apple-converted-space"/>
          <w:rFonts w:ascii="Arial" w:hAnsi="Arial" w:cs="Arial"/>
          <w:sz w:val="24"/>
          <w:szCs w:val="24"/>
        </w:rPr>
        <w:t> </w:t>
      </w:r>
      <w:r w:rsidR="00215EE9" w:rsidRPr="002E1A5E">
        <w:rPr>
          <w:rFonts w:ascii="Arial" w:hAnsi="Arial" w:cs="Arial"/>
          <w:sz w:val="24"/>
          <w:szCs w:val="24"/>
        </w:rPr>
        <w:br/>
      </w:r>
      <w:r w:rsidRPr="002E1A5E">
        <w:rPr>
          <w:rFonts w:ascii="Arial" w:hAnsi="Arial" w:cs="Arial"/>
          <w:sz w:val="24"/>
          <w:szCs w:val="24"/>
        </w:rPr>
        <w:t xml:space="preserve"> Этап</w:t>
      </w:r>
      <w:r w:rsidR="00215EE9" w:rsidRPr="002E1A5E">
        <w:rPr>
          <w:rFonts w:ascii="Arial" w:hAnsi="Arial" w:cs="Arial"/>
          <w:sz w:val="24"/>
          <w:szCs w:val="24"/>
        </w:rPr>
        <w:t xml:space="preserve"> №1 </w:t>
      </w:r>
      <w:r w:rsidR="00CB6B6E" w:rsidRPr="002E1A5E">
        <w:rPr>
          <w:rFonts w:ascii="Arial" w:hAnsi="Arial" w:cs="Arial"/>
          <w:sz w:val="24"/>
          <w:szCs w:val="24"/>
        </w:rPr>
        <w:t xml:space="preserve">проверка ранее </w:t>
      </w:r>
      <w:proofErr w:type="gramStart"/>
      <w:r w:rsidR="00CB6B6E" w:rsidRPr="002E1A5E">
        <w:rPr>
          <w:rFonts w:ascii="Arial" w:hAnsi="Arial" w:cs="Arial"/>
          <w:sz w:val="24"/>
          <w:szCs w:val="24"/>
        </w:rPr>
        <w:t>изученного</w:t>
      </w:r>
      <w:proofErr w:type="gramEnd"/>
      <w:r w:rsidRPr="002E1A5E">
        <w:rPr>
          <w:rFonts w:ascii="Arial" w:hAnsi="Arial" w:cs="Arial"/>
          <w:sz w:val="24"/>
          <w:szCs w:val="24"/>
        </w:rPr>
        <w:t>.</w:t>
      </w:r>
      <w:r w:rsidRPr="002E1A5E">
        <w:rPr>
          <w:rStyle w:val="apple-converted-space"/>
          <w:rFonts w:ascii="Arial" w:hAnsi="Arial" w:cs="Arial"/>
          <w:sz w:val="24"/>
          <w:szCs w:val="24"/>
        </w:rPr>
        <w:t> </w:t>
      </w:r>
      <w:r w:rsidR="00215EE9" w:rsidRPr="002E1A5E">
        <w:rPr>
          <w:rStyle w:val="apple-converted-space"/>
          <w:rFonts w:ascii="Arial" w:hAnsi="Arial" w:cs="Arial"/>
          <w:sz w:val="24"/>
          <w:szCs w:val="24"/>
        </w:rPr>
        <w:t xml:space="preserve"> Необходимо ответить письменно на </w:t>
      </w:r>
      <w:r w:rsidR="00215EE9" w:rsidRPr="002E1A5E">
        <w:rPr>
          <w:rStyle w:val="apple-converted-space"/>
          <w:rFonts w:ascii="Arial" w:hAnsi="Arial" w:cs="Arial"/>
          <w:sz w:val="24"/>
          <w:szCs w:val="24"/>
        </w:rPr>
        <w:lastRenderedPageBreak/>
        <w:t>вопросы теста и выполнить взаимопроверку</w:t>
      </w:r>
      <w:proofErr w:type="gramStart"/>
      <w:r w:rsidR="00215EE9" w:rsidRPr="002E1A5E">
        <w:rPr>
          <w:rStyle w:val="apple-converted-space"/>
          <w:rFonts w:ascii="Arial" w:hAnsi="Arial" w:cs="Arial"/>
          <w:sz w:val="24"/>
          <w:szCs w:val="24"/>
        </w:rPr>
        <w:t>.</w:t>
      </w:r>
      <w:proofErr w:type="gramEnd"/>
      <w:r w:rsidR="004159A6">
        <w:rPr>
          <w:rStyle w:val="apple-converted-space"/>
          <w:rFonts w:ascii="Arial" w:hAnsi="Arial" w:cs="Arial"/>
          <w:sz w:val="24"/>
          <w:szCs w:val="24"/>
        </w:rPr>
        <w:t xml:space="preserve"> ( </w:t>
      </w:r>
      <w:proofErr w:type="gramStart"/>
      <w:r w:rsidR="004159A6">
        <w:rPr>
          <w:rStyle w:val="apple-converted-space"/>
          <w:rFonts w:ascii="Arial" w:hAnsi="Arial" w:cs="Arial"/>
          <w:sz w:val="24"/>
          <w:szCs w:val="24"/>
        </w:rPr>
        <w:t>п</w:t>
      </w:r>
      <w:proofErr w:type="gramEnd"/>
      <w:r w:rsidR="004159A6">
        <w:rPr>
          <w:rStyle w:val="apple-converted-space"/>
          <w:rFonts w:ascii="Arial" w:hAnsi="Arial" w:cs="Arial"/>
          <w:sz w:val="24"/>
          <w:szCs w:val="24"/>
        </w:rPr>
        <w:t>роверяя дети меняются тетрадями с соседом по парте)</w:t>
      </w:r>
    </w:p>
    <w:p w:rsidR="004159A6" w:rsidRDefault="00C80233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3513B">
        <w:rPr>
          <w:rStyle w:val="apple-converted-space"/>
          <w:rFonts w:ascii="Arial" w:hAnsi="Arial" w:cs="Arial"/>
          <w:b/>
          <w:i/>
          <w:sz w:val="24"/>
          <w:szCs w:val="24"/>
        </w:rPr>
        <w:t>3.Определение темы урока</w:t>
      </w:r>
      <w:r w:rsidR="004159A6">
        <w:rPr>
          <w:rStyle w:val="apple-converted-space"/>
          <w:rFonts w:ascii="Arial" w:hAnsi="Arial" w:cs="Arial"/>
          <w:sz w:val="24"/>
          <w:szCs w:val="24"/>
        </w:rPr>
        <w:t>.</w:t>
      </w:r>
    </w:p>
    <w:p w:rsidR="00C80233" w:rsidRPr="002E1A5E" w:rsidRDefault="004159A6" w:rsidP="002E1A5E">
      <w:pPr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2E1A5E">
        <w:rPr>
          <w:rStyle w:val="apple-converted-space"/>
          <w:rFonts w:ascii="Arial" w:hAnsi="Arial" w:cs="Arial"/>
          <w:sz w:val="24"/>
          <w:szCs w:val="24"/>
        </w:rPr>
        <w:t>Где в жизни вы встречали прямоугольный параллелепипед?</w:t>
      </w:r>
    </w:p>
    <w:p w:rsidR="005D1D18" w:rsidRPr="002E1A5E" w:rsidRDefault="00A70C9B" w:rsidP="002E1A5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Style w:val="apple-converted-space"/>
          <w:rFonts w:ascii="Arial" w:hAnsi="Arial" w:cs="Arial"/>
          <w:sz w:val="24"/>
          <w:szCs w:val="24"/>
        </w:rPr>
        <w:t xml:space="preserve">Посмотрим на наш </w:t>
      </w:r>
      <w:r w:rsidR="004C3FA8" w:rsidRPr="002E1A5E">
        <w:rPr>
          <w:rStyle w:val="apple-converted-space"/>
          <w:rFonts w:ascii="Arial" w:hAnsi="Arial" w:cs="Arial"/>
          <w:sz w:val="24"/>
          <w:szCs w:val="24"/>
        </w:rPr>
        <w:t>кабинет</w:t>
      </w:r>
      <w:r w:rsidRPr="002E1A5E">
        <w:rPr>
          <w:rStyle w:val="apple-converted-space"/>
          <w:rFonts w:ascii="Arial" w:hAnsi="Arial" w:cs="Arial"/>
          <w:sz w:val="24"/>
          <w:szCs w:val="24"/>
        </w:rPr>
        <w:t xml:space="preserve">, какую фигуру он представляет? А чем заполнено пространство кабинета? </w:t>
      </w:r>
      <w:r w:rsidRPr="002E1A5E">
        <w:rPr>
          <w:rFonts w:ascii="Arial" w:eastAsia="Times New Roman" w:hAnsi="Arial" w:cs="Arial"/>
          <w:sz w:val="24"/>
          <w:szCs w:val="24"/>
        </w:rPr>
        <w:t>Сколько же воздуха нужно человеку, находящемуся в жилом помещении?</w:t>
      </w:r>
      <w:r w:rsidR="004C3FA8" w:rsidRPr="002E1A5E">
        <w:rPr>
          <w:rFonts w:ascii="Arial" w:eastAsia="Times New Roman" w:hAnsi="Arial" w:cs="Arial"/>
          <w:sz w:val="24"/>
          <w:szCs w:val="24"/>
        </w:rPr>
        <w:t xml:space="preserve"> Для того чтобы это узнать нужно уметь находить объем прямоугольного параллелепипеда.</w:t>
      </w:r>
      <w:r w:rsidR="005D1D18" w:rsidRPr="002E1A5E">
        <w:rPr>
          <w:rFonts w:ascii="Arial" w:eastAsia="Times New Roman" w:hAnsi="Arial" w:cs="Arial"/>
          <w:sz w:val="24"/>
          <w:szCs w:val="24"/>
        </w:rPr>
        <w:t>Это и будет темой нашего урока.</w:t>
      </w:r>
    </w:p>
    <w:p w:rsidR="005D1D18" w:rsidRDefault="005D1D18" w:rsidP="002E1A5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>Запишем тему в тетради.</w:t>
      </w:r>
    </w:p>
    <w:p w:rsidR="004159A6" w:rsidRPr="0003513B" w:rsidRDefault="004159A6" w:rsidP="002E1A5E">
      <w:pPr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3513B">
        <w:rPr>
          <w:rFonts w:ascii="Arial" w:eastAsia="Times New Roman" w:hAnsi="Arial" w:cs="Arial"/>
          <w:b/>
          <w:i/>
          <w:sz w:val="24"/>
          <w:szCs w:val="24"/>
        </w:rPr>
        <w:t>4. Новый материал</w:t>
      </w:r>
    </w:p>
    <w:p w:rsidR="00A70C9B" w:rsidRPr="00565FF6" w:rsidRDefault="00A70C9B" w:rsidP="002E1A5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 xml:space="preserve"> По</w:t>
      </w:r>
      <w:r w:rsidR="005D1D18" w:rsidRPr="002E1A5E">
        <w:rPr>
          <w:rFonts w:ascii="Arial" w:eastAsia="Times New Roman" w:hAnsi="Arial" w:cs="Arial"/>
          <w:sz w:val="24"/>
          <w:szCs w:val="24"/>
        </w:rPr>
        <w:t>йдем</w:t>
      </w:r>
      <w:r w:rsidRPr="002E1A5E">
        <w:rPr>
          <w:rFonts w:ascii="Arial" w:eastAsia="Times New Roman" w:hAnsi="Arial" w:cs="Arial"/>
          <w:sz w:val="24"/>
          <w:szCs w:val="24"/>
        </w:rPr>
        <w:t xml:space="preserve"> дальше и узнаем</w:t>
      </w:r>
      <w:r w:rsidR="00565FF6" w:rsidRPr="00565FF6">
        <w:rPr>
          <w:rFonts w:ascii="Arial" w:eastAsia="Times New Roman" w:hAnsi="Arial" w:cs="Arial"/>
          <w:sz w:val="24"/>
          <w:szCs w:val="24"/>
        </w:rPr>
        <w:t>,</w:t>
      </w:r>
      <w:r w:rsidRPr="002E1A5E">
        <w:rPr>
          <w:rFonts w:ascii="Arial" w:eastAsia="Times New Roman" w:hAnsi="Arial" w:cs="Arial"/>
          <w:sz w:val="24"/>
          <w:szCs w:val="24"/>
        </w:rPr>
        <w:t xml:space="preserve"> как же находить объем? </w:t>
      </w:r>
    </w:p>
    <w:p w:rsidR="006E0C61" w:rsidRDefault="00BC60C9" w:rsidP="002E1A5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Вы уже знаете, что для измерения какой-либо величины </w:t>
      </w:r>
      <w:proofErr w:type="gramStart"/>
      <w:r>
        <w:rPr>
          <w:rFonts w:ascii="Arial" w:eastAsia="Times New Roman" w:hAnsi="Arial" w:cs="Arial"/>
          <w:sz w:val="24"/>
          <w:szCs w:val="24"/>
        </w:rPr>
        <w:t>нужно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прежде всего выбрать единицу измерения. Чтобы определить единицу длины, указывают единичный отрезок. Определяя единицу площади, указывают единичный квадрат. Точно так же, чтобы определить единицу объема нужно указать единичный куб</w:t>
      </w:r>
      <w:proofErr w:type="gramStart"/>
      <w:r>
        <w:rPr>
          <w:rFonts w:ascii="Arial" w:eastAsia="Times New Roman" w:hAnsi="Arial" w:cs="Arial"/>
          <w:sz w:val="24"/>
          <w:szCs w:val="24"/>
        </w:rPr>
        <w:t>.Т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ак называют куб, длина ребра которого равна единице. Единица объема – это объем единичного куба, такую единицу называют кубической. Например, кубический </w:t>
      </w:r>
      <w:proofErr w:type="gramStart"/>
      <w:r>
        <w:rPr>
          <w:rFonts w:ascii="Arial" w:eastAsia="Times New Roman" w:hAnsi="Arial" w:cs="Arial"/>
          <w:sz w:val="24"/>
          <w:szCs w:val="24"/>
        </w:rPr>
        <w:t>см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– это объем куба, ребро которого имеет длину 1см.</w:t>
      </w:r>
    </w:p>
    <w:p w:rsidR="00BC60C9" w:rsidRPr="006E0C61" w:rsidRDefault="00BC60C9" w:rsidP="002E1A5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Скажите, что такое </w:t>
      </w:r>
      <m:oMath>
        <m:r>
          <w:rPr>
            <w:rFonts w:ascii="Cambria Math" w:eastAsia="Times New Roman" w:hAnsi="Cambria Math" w:cs="Arial"/>
            <w:sz w:val="24"/>
            <w:szCs w:val="24"/>
          </w:rPr>
          <m:t>1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</w:rPr>
          <m:t>, 1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eastAsia="Times New Roman" w:hAnsi="Arial" w:cs="Arial"/>
          <w:sz w:val="24"/>
          <w:szCs w:val="24"/>
        </w:rPr>
        <w:t>?</w:t>
      </w:r>
    </w:p>
    <w:p w:rsidR="00AE34C7" w:rsidRPr="002E1A5E" w:rsidRDefault="005D1D18" w:rsidP="004159A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 xml:space="preserve">Чтобы найти объем фигуры нужно узнать сколько входит </w:t>
      </w:r>
      <w:r w:rsidR="004159A6">
        <w:rPr>
          <w:rFonts w:ascii="Arial" w:eastAsia="Times New Roman" w:hAnsi="Arial" w:cs="Arial"/>
          <w:sz w:val="24"/>
          <w:szCs w:val="24"/>
        </w:rPr>
        <w:t>в неё кубиков с заданным ребром</w:t>
      </w:r>
      <w:proofErr w:type="gramStart"/>
      <w:r w:rsidRPr="002E1A5E">
        <w:rPr>
          <w:rFonts w:ascii="Arial" w:eastAsia="Times New Roman" w:hAnsi="Arial" w:cs="Arial"/>
          <w:sz w:val="24"/>
          <w:szCs w:val="24"/>
        </w:rPr>
        <w:t>.</w:t>
      </w:r>
      <w:r w:rsidR="00AE34C7" w:rsidRPr="002E1A5E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="00AE34C7" w:rsidRPr="002E1A5E">
        <w:rPr>
          <w:rFonts w:ascii="Arial" w:eastAsia="Times New Roman" w:hAnsi="Arial" w:cs="Arial"/>
          <w:sz w:val="24"/>
          <w:szCs w:val="24"/>
        </w:rPr>
        <w:t xml:space="preserve">айдем объемы предложенных фигур </w:t>
      </w:r>
      <w:r w:rsidR="004159A6">
        <w:rPr>
          <w:rFonts w:ascii="Arial" w:eastAsia="Times New Roman" w:hAnsi="Arial" w:cs="Arial"/>
          <w:sz w:val="24"/>
          <w:szCs w:val="24"/>
        </w:rPr>
        <w:t>( слайды 16 и 17)</w:t>
      </w:r>
    </w:p>
    <w:p w:rsidR="004159A6" w:rsidRDefault="005D1D18" w:rsidP="004159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>Но</w:t>
      </w:r>
      <w:r w:rsidR="00B83592">
        <w:rPr>
          <w:rFonts w:ascii="Arial" w:eastAsia="Times New Roman" w:hAnsi="Arial" w:cs="Arial"/>
          <w:sz w:val="24"/>
          <w:szCs w:val="24"/>
        </w:rPr>
        <w:t xml:space="preserve"> каждый раз делить на кубики не</w:t>
      </w:r>
      <w:r w:rsidRPr="002E1A5E">
        <w:rPr>
          <w:rFonts w:ascii="Arial" w:eastAsia="Times New Roman" w:hAnsi="Arial" w:cs="Arial"/>
          <w:sz w:val="24"/>
          <w:szCs w:val="24"/>
        </w:rPr>
        <w:t>удобно, давайте поищем другой путь и попробуем вывести формулу для нахождения объема прямоугольного параллелепипеда.</w:t>
      </w:r>
    </w:p>
    <w:p w:rsidR="004159A6" w:rsidRDefault="004159A6" w:rsidP="004159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E34C7" w:rsidRPr="002E1A5E">
        <w:rPr>
          <w:rFonts w:ascii="Arial" w:hAnsi="Arial" w:cs="Arial"/>
          <w:sz w:val="24"/>
          <w:szCs w:val="24"/>
        </w:rPr>
        <w:t>ак найти объем прямоугольного параллелепипеда</w:t>
      </w:r>
      <w:r w:rsidR="00B83592">
        <w:rPr>
          <w:rFonts w:ascii="Arial" w:hAnsi="Arial" w:cs="Arial"/>
          <w:sz w:val="24"/>
          <w:szCs w:val="24"/>
        </w:rPr>
        <w:t>?Это значит нужно узнать. Сколько в нем содержится единичных кубов.</w:t>
      </w:r>
    </w:p>
    <w:p w:rsidR="004A4D39" w:rsidRDefault="004159A6" w:rsidP="004159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Слайды с 18 по 21)</w:t>
      </w:r>
      <w:r w:rsidR="00AE34C7" w:rsidRPr="002E1A5E">
        <w:rPr>
          <w:rFonts w:ascii="Arial" w:hAnsi="Arial" w:cs="Arial"/>
          <w:sz w:val="24"/>
          <w:szCs w:val="24"/>
        </w:rPr>
        <w:t xml:space="preserve"> Дан параллелепипед и куб со стороной 1 см. Что будем делать</w:t>
      </w:r>
      <w:proofErr w:type="gramStart"/>
      <w:r w:rsidR="00AE34C7" w:rsidRPr="002E1A5E">
        <w:rPr>
          <w:rFonts w:ascii="Arial" w:hAnsi="Arial" w:cs="Arial"/>
          <w:sz w:val="24"/>
          <w:szCs w:val="24"/>
        </w:rPr>
        <w:t>?</w:t>
      </w:r>
      <w:r w:rsidR="005D1D18" w:rsidRPr="002E1A5E">
        <w:rPr>
          <w:rFonts w:ascii="Arial" w:hAnsi="Arial" w:cs="Arial"/>
          <w:sz w:val="24"/>
          <w:szCs w:val="24"/>
        </w:rPr>
        <w:t>(</w:t>
      </w:r>
      <w:proofErr w:type="gramEnd"/>
      <w:r w:rsidR="005D1D18" w:rsidRPr="002E1A5E">
        <w:rPr>
          <w:rFonts w:ascii="Arial" w:hAnsi="Arial" w:cs="Arial"/>
          <w:sz w:val="24"/>
          <w:szCs w:val="24"/>
        </w:rPr>
        <w:t xml:space="preserve"> будем кубиками заполнять дно)</w:t>
      </w:r>
      <w:r>
        <w:rPr>
          <w:rFonts w:ascii="Arial" w:hAnsi="Arial" w:cs="Arial"/>
          <w:sz w:val="24"/>
          <w:szCs w:val="24"/>
        </w:rPr>
        <w:t>.</w:t>
      </w:r>
      <w:r w:rsidR="005D1D18" w:rsidRPr="002E1A5E">
        <w:rPr>
          <w:rFonts w:ascii="Arial" w:hAnsi="Arial" w:cs="Arial"/>
          <w:sz w:val="24"/>
          <w:szCs w:val="24"/>
        </w:rPr>
        <w:t xml:space="preserve"> Уместилось 12 кубиков, как можно посчитать по другому. Узнаем сколько таких слоев? </w:t>
      </w:r>
      <w:r w:rsidR="006E42C6" w:rsidRPr="002E1A5E">
        <w:rPr>
          <w:rFonts w:ascii="Arial" w:hAnsi="Arial" w:cs="Arial"/>
          <w:sz w:val="24"/>
          <w:szCs w:val="24"/>
        </w:rPr>
        <w:t xml:space="preserve"> Что собой представляют числа в формуле(длина, ш</w:t>
      </w:r>
      <w:r>
        <w:rPr>
          <w:rFonts w:ascii="Arial" w:hAnsi="Arial" w:cs="Arial"/>
          <w:sz w:val="24"/>
          <w:szCs w:val="24"/>
        </w:rPr>
        <w:t>ирина, высота). Заменим буквами</w:t>
      </w:r>
      <w:r w:rsidR="006E42C6" w:rsidRPr="002E1A5E">
        <w:rPr>
          <w:rFonts w:ascii="Arial" w:hAnsi="Arial" w:cs="Arial"/>
          <w:sz w:val="24"/>
          <w:szCs w:val="24"/>
        </w:rPr>
        <w:t xml:space="preserve">, как можно записать нахождение объема? Запишите формулу в тетрадь. А если у нас куб, то как </w:t>
      </w:r>
      <w:r>
        <w:rPr>
          <w:rFonts w:ascii="Arial" w:hAnsi="Arial" w:cs="Arial"/>
          <w:sz w:val="24"/>
          <w:szCs w:val="24"/>
        </w:rPr>
        <w:t>запишем формулу</w:t>
      </w:r>
      <w:r w:rsidR="006E42C6" w:rsidRPr="002E1A5E">
        <w:rPr>
          <w:rFonts w:ascii="Arial" w:hAnsi="Arial" w:cs="Arial"/>
          <w:sz w:val="24"/>
          <w:szCs w:val="24"/>
        </w:rPr>
        <w:t xml:space="preserve">, а </w:t>
      </w:r>
      <w:proofErr w:type="gramStart"/>
      <w:r w:rsidR="006E42C6" w:rsidRPr="002E1A5E">
        <w:rPr>
          <w:rFonts w:ascii="Arial" w:hAnsi="Arial" w:cs="Arial"/>
          <w:sz w:val="24"/>
          <w:szCs w:val="24"/>
        </w:rPr>
        <w:t>по другому</w:t>
      </w:r>
      <w:proofErr w:type="gramEnd"/>
      <w:r w:rsidR="006E42C6" w:rsidRPr="002E1A5E">
        <w:rPr>
          <w:rFonts w:ascii="Arial" w:hAnsi="Arial" w:cs="Arial"/>
          <w:sz w:val="24"/>
          <w:szCs w:val="24"/>
        </w:rPr>
        <w:t>?</w:t>
      </w:r>
    </w:p>
    <w:p w:rsidR="004159A6" w:rsidRPr="0003513B" w:rsidRDefault="004159A6" w:rsidP="004159A6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513B">
        <w:rPr>
          <w:rFonts w:ascii="Arial" w:hAnsi="Arial" w:cs="Arial"/>
          <w:b/>
          <w:i/>
          <w:sz w:val="24"/>
          <w:szCs w:val="24"/>
        </w:rPr>
        <w:t>5. Физкультминутка</w:t>
      </w:r>
    </w:p>
    <w:p w:rsidR="00BF1EEF" w:rsidRPr="002E1A5E" w:rsidRDefault="00BF1EEF" w:rsidP="002E1A5E">
      <w:pPr>
        <w:pStyle w:val="a3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2E1A5E">
        <w:rPr>
          <w:rFonts w:ascii="Arial" w:hAnsi="Arial" w:cs="Arial"/>
        </w:rPr>
        <w:t>Давайте мы немного отдохнем и сделаем привал</w:t>
      </w:r>
    </w:p>
    <w:p w:rsidR="00BF1EEF" w:rsidRDefault="00BF1EEF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Посмотрим глазками в левый верхний угол, затем в левый п</w:t>
      </w:r>
      <w:r w:rsidR="00565FF6">
        <w:rPr>
          <w:rFonts w:ascii="Arial" w:eastAsia="Times New Roman" w:hAnsi="Arial" w:cs="Arial"/>
          <w:sz w:val="24"/>
          <w:szCs w:val="24"/>
          <w:lang w:eastAsia="ru-RU"/>
        </w:rPr>
        <w:t>равый угол, тоже самое вниз зак</w:t>
      </w:r>
      <w:r w:rsidRPr="002E1A5E">
        <w:rPr>
          <w:rFonts w:ascii="Arial" w:eastAsia="Times New Roman" w:hAnsi="Arial" w:cs="Arial"/>
          <w:sz w:val="24"/>
          <w:szCs w:val="24"/>
          <w:lang w:eastAsia="ru-RU"/>
        </w:rPr>
        <w:t>роем глаз</w:t>
      </w:r>
      <w:proofErr w:type="gramStart"/>
      <w:r w:rsidRPr="002E1A5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2E1A5E">
        <w:rPr>
          <w:rFonts w:ascii="Arial" w:eastAsia="Times New Roman" w:hAnsi="Arial" w:cs="Arial"/>
          <w:sz w:val="24"/>
          <w:szCs w:val="24"/>
          <w:lang w:eastAsia="ru-RU"/>
        </w:rPr>
        <w:t>) Медленно опустите подбородок на грудь. Затем вновь поднимите голову. Повторите упражнение 5 раз. Полезно для шеи и плеч.</w:t>
      </w:r>
    </w:p>
    <w:p w:rsidR="004159A6" w:rsidRPr="0003513B" w:rsidRDefault="004159A6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3513B">
        <w:rPr>
          <w:rFonts w:ascii="Arial" w:eastAsia="Times New Roman" w:hAnsi="Arial" w:cs="Arial"/>
          <w:b/>
          <w:i/>
          <w:sz w:val="24"/>
          <w:szCs w:val="24"/>
          <w:lang w:eastAsia="ru-RU"/>
        </w:rPr>
        <w:t>6.Практическая работа</w:t>
      </w:r>
    </w:p>
    <w:p w:rsidR="004159A6" w:rsidRDefault="004A4D39" w:rsidP="002E1A5E">
      <w:pPr>
        <w:pStyle w:val="c7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E1A5E">
        <w:rPr>
          <w:rFonts w:ascii="Arial" w:hAnsi="Arial" w:cs="Arial"/>
          <w:color w:val="000000"/>
        </w:rPr>
        <w:t xml:space="preserve">Следующий этап </w:t>
      </w:r>
      <w:r w:rsidR="00EF6AC6" w:rsidRPr="002E1A5E">
        <w:rPr>
          <w:rFonts w:ascii="Arial" w:hAnsi="Arial" w:cs="Arial"/>
          <w:color w:val="000000"/>
        </w:rPr>
        <w:t xml:space="preserve">пути </w:t>
      </w:r>
      <w:r w:rsidR="00AE34C7" w:rsidRPr="002E1A5E">
        <w:rPr>
          <w:rFonts w:ascii="Arial" w:hAnsi="Arial" w:cs="Arial"/>
          <w:color w:val="000000"/>
        </w:rPr>
        <w:t>(этап усвоения знаний)–</w:t>
      </w:r>
      <w:r w:rsidR="00EF6AC6" w:rsidRPr="002E1A5E">
        <w:rPr>
          <w:rFonts w:ascii="Arial" w:hAnsi="Arial" w:cs="Arial"/>
          <w:color w:val="000000"/>
        </w:rPr>
        <w:t xml:space="preserve"> выполним практическую работу</w:t>
      </w:r>
      <w:r w:rsidR="00AE34C7" w:rsidRPr="002E1A5E">
        <w:rPr>
          <w:rFonts w:ascii="Arial" w:hAnsi="Arial" w:cs="Arial"/>
          <w:color w:val="000000"/>
        </w:rPr>
        <w:t xml:space="preserve">. </w:t>
      </w:r>
    </w:p>
    <w:p w:rsidR="00E750DB" w:rsidRPr="002E1A5E" w:rsidRDefault="00E750DB" w:rsidP="002E1A5E">
      <w:pPr>
        <w:pStyle w:val="c7"/>
        <w:spacing w:line="276" w:lineRule="auto"/>
        <w:ind w:firstLine="709"/>
        <w:jc w:val="both"/>
        <w:rPr>
          <w:rFonts w:ascii="Arial" w:hAnsi="Arial" w:cs="Arial"/>
        </w:rPr>
      </w:pPr>
      <w:r w:rsidRPr="004159A6">
        <w:rPr>
          <w:rStyle w:val="c0"/>
          <w:rFonts w:ascii="Arial" w:hAnsi="Arial" w:cs="Arial"/>
          <w:i/>
        </w:rPr>
        <w:t>Учител</w:t>
      </w:r>
      <w:r w:rsidRPr="002E1A5E">
        <w:rPr>
          <w:rStyle w:val="c0"/>
          <w:rFonts w:ascii="Arial" w:hAnsi="Arial" w:cs="Arial"/>
        </w:rPr>
        <w:t>ь: У каждого из вас есть модель прямоугольного параллелепипеда. Выполнив необходимые измерения, заполните таблицу и определите требуемые величины.</w:t>
      </w:r>
    </w:p>
    <w:p w:rsidR="00E750DB" w:rsidRPr="002E1A5E" w:rsidRDefault="00E750DB" w:rsidP="002E1A5E">
      <w:pPr>
        <w:pStyle w:val="c12"/>
        <w:spacing w:line="276" w:lineRule="auto"/>
        <w:ind w:firstLine="709"/>
        <w:jc w:val="both"/>
        <w:rPr>
          <w:rFonts w:ascii="Arial" w:hAnsi="Arial" w:cs="Arial"/>
        </w:rPr>
      </w:pPr>
      <w:r w:rsidRPr="002E1A5E">
        <w:rPr>
          <w:rFonts w:ascii="Arial" w:hAnsi="Arial" w:cs="Arial"/>
        </w:rPr>
        <w:t xml:space="preserve">Нахождение объема прямоугольного параллелепипеда. </w:t>
      </w:r>
    </w:p>
    <w:p w:rsidR="00E750DB" w:rsidRPr="002E1A5E" w:rsidRDefault="00E750DB" w:rsidP="002E1A5E">
      <w:pPr>
        <w:pStyle w:val="c12"/>
        <w:spacing w:line="276" w:lineRule="auto"/>
        <w:ind w:firstLine="709"/>
        <w:jc w:val="both"/>
        <w:rPr>
          <w:rFonts w:ascii="Arial" w:hAnsi="Arial" w:cs="Arial"/>
        </w:rPr>
      </w:pPr>
      <w:r w:rsidRPr="002E1A5E">
        <w:rPr>
          <w:rFonts w:ascii="Arial" w:hAnsi="Arial" w:cs="Arial"/>
        </w:rPr>
        <w:t xml:space="preserve">Определите: </w:t>
      </w:r>
    </w:p>
    <w:p w:rsidR="00E750DB" w:rsidRPr="002E1A5E" w:rsidRDefault="00E750DB" w:rsidP="002E1A5E">
      <w:pPr>
        <w:pStyle w:val="c12"/>
        <w:spacing w:line="276" w:lineRule="auto"/>
        <w:ind w:firstLine="709"/>
        <w:jc w:val="both"/>
        <w:rPr>
          <w:rFonts w:ascii="Arial" w:hAnsi="Arial" w:cs="Arial"/>
        </w:rPr>
      </w:pPr>
      <w:r w:rsidRPr="002E1A5E">
        <w:rPr>
          <w:rFonts w:ascii="Arial" w:hAnsi="Arial" w:cs="Arial"/>
        </w:rPr>
        <w:t>1. Длину:   __________________</w:t>
      </w:r>
      <w:proofErr w:type="gramStart"/>
      <w:r w:rsidRPr="002E1A5E">
        <w:rPr>
          <w:rFonts w:ascii="Arial" w:hAnsi="Arial" w:cs="Arial"/>
        </w:rPr>
        <w:t>см</w:t>
      </w:r>
      <w:proofErr w:type="gramEnd"/>
      <w:r w:rsidRPr="002E1A5E">
        <w:rPr>
          <w:rFonts w:ascii="Arial" w:hAnsi="Arial" w:cs="Arial"/>
        </w:rPr>
        <w:t>.</w:t>
      </w:r>
    </w:p>
    <w:p w:rsidR="00E750DB" w:rsidRPr="002E1A5E" w:rsidRDefault="00E750DB" w:rsidP="002E1A5E">
      <w:pPr>
        <w:pStyle w:val="c12"/>
        <w:spacing w:line="276" w:lineRule="auto"/>
        <w:ind w:firstLine="709"/>
        <w:jc w:val="both"/>
        <w:rPr>
          <w:rFonts w:ascii="Arial" w:hAnsi="Arial" w:cs="Arial"/>
        </w:rPr>
      </w:pPr>
      <w:r w:rsidRPr="002E1A5E">
        <w:rPr>
          <w:rFonts w:ascii="Arial" w:hAnsi="Arial" w:cs="Arial"/>
        </w:rPr>
        <w:t xml:space="preserve">2. Ширину:_________________ </w:t>
      </w:r>
      <w:proofErr w:type="gramStart"/>
      <w:r w:rsidRPr="002E1A5E">
        <w:rPr>
          <w:rFonts w:ascii="Arial" w:hAnsi="Arial" w:cs="Arial"/>
        </w:rPr>
        <w:t>см</w:t>
      </w:r>
      <w:proofErr w:type="gramEnd"/>
      <w:r w:rsidRPr="002E1A5E">
        <w:rPr>
          <w:rFonts w:ascii="Arial" w:hAnsi="Arial" w:cs="Arial"/>
        </w:rPr>
        <w:t>.</w:t>
      </w:r>
    </w:p>
    <w:p w:rsidR="00E750DB" w:rsidRPr="002E1A5E" w:rsidRDefault="00E750DB" w:rsidP="002E1A5E">
      <w:pPr>
        <w:pStyle w:val="c12"/>
        <w:spacing w:line="276" w:lineRule="auto"/>
        <w:ind w:firstLine="709"/>
        <w:jc w:val="both"/>
        <w:rPr>
          <w:rFonts w:ascii="Arial" w:hAnsi="Arial" w:cs="Arial"/>
        </w:rPr>
      </w:pPr>
      <w:r w:rsidRPr="002E1A5E">
        <w:rPr>
          <w:rFonts w:ascii="Arial" w:hAnsi="Arial" w:cs="Arial"/>
        </w:rPr>
        <w:t xml:space="preserve">3. Высоту:__________________ </w:t>
      </w:r>
      <w:proofErr w:type="gramStart"/>
      <w:r w:rsidRPr="002E1A5E">
        <w:rPr>
          <w:rFonts w:ascii="Arial" w:hAnsi="Arial" w:cs="Arial"/>
        </w:rPr>
        <w:t>см</w:t>
      </w:r>
      <w:proofErr w:type="gramEnd"/>
      <w:r w:rsidRPr="002E1A5E">
        <w:rPr>
          <w:rFonts w:ascii="Arial" w:hAnsi="Arial" w:cs="Arial"/>
        </w:rPr>
        <w:t xml:space="preserve">. </w:t>
      </w:r>
    </w:p>
    <w:p w:rsidR="00E750DB" w:rsidRPr="002E1A5E" w:rsidRDefault="00EF6AC6" w:rsidP="002E1A5E">
      <w:pPr>
        <w:pStyle w:val="c12"/>
        <w:spacing w:line="276" w:lineRule="auto"/>
        <w:ind w:firstLine="709"/>
        <w:jc w:val="both"/>
        <w:rPr>
          <w:rStyle w:val="c13"/>
          <w:rFonts w:ascii="Arial" w:hAnsi="Arial" w:cs="Arial"/>
        </w:rPr>
      </w:pPr>
      <w:r w:rsidRPr="002E1A5E">
        <w:rPr>
          <w:rFonts w:ascii="Arial" w:hAnsi="Arial" w:cs="Arial"/>
        </w:rPr>
        <w:t>4</w:t>
      </w:r>
      <w:r w:rsidR="00E750DB" w:rsidRPr="002E1A5E">
        <w:rPr>
          <w:rFonts w:ascii="Arial" w:hAnsi="Arial" w:cs="Arial"/>
        </w:rPr>
        <w:t>. Объем прямоугольного параллелепипеда:     _______________см</w:t>
      </w:r>
      <w:r w:rsidR="00E750DB" w:rsidRPr="002E1A5E">
        <w:rPr>
          <w:rStyle w:val="c13"/>
          <w:rFonts w:ascii="Arial" w:hAnsi="Arial" w:cs="Arial"/>
        </w:rPr>
        <w:t>3</w:t>
      </w:r>
    </w:p>
    <w:p w:rsidR="00EF6AC6" w:rsidRDefault="00EF6AC6" w:rsidP="002E1A5E">
      <w:pPr>
        <w:pStyle w:val="c12"/>
        <w:spacing w:line="276" w:lineRule="auto"/>
        <w:ind w:firstLine="709"/>
        <w:jc w:val="both"/>
        <w:rPr>
          <w:rStyle w:val="c13"/>
          <w:rFonts w:ascii="Arial" w:hAnsi="Arial" w:cs="Arial"/>
        </w:rPr>
      </w:pPr>
      <w:r w:rsidRPr="002E1A5E">
        <w:rPr>
          <w:rStyle w:val="c13"/>
          <w:rFonts w:ascii="Arial" w:hAnsi="Arial" w:cs="Arial"/>
        </w:rPr>
        <w:t xml:space="preserve">Итак, что нужно </w:t>
      </w:r>
      <w:proofErr w:type="gramStart"/>
      <w:r w:rsidRPr="002E1A5E">
        <w:rPr>
          <w:rStyle w:val="c13"/>
          <w:rFonts w:ascii="Arial" w:hAnsi="Arial" w:cs="Arial"/>
        </w:rPr>
        <w:t>знать</w:t>
      </w:r>
      <w:proofErr w:type="gramEnd"/>
      <w:r w:rsidRPr="002E1A5E">
        <w:rPr>
          <w:rStyle w:val="c13"/>
          <w:rFonts w:ascii="Arial" w:hAnsi="Arial" w:cs="Arial"/>
        </w:rPr>
        <w:t xml:space="preserve"> чтобы найти объем?</w:t>
      </w:r>
    </w:p>
    <w:p w:rsidR="004A4D39" w:rsidRPr="0003513B" w:rsidRDefault="004159A6" w:rsidP="0003513B">
      <w:pPr>
        <w:pStyle w:val="c12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03513B">
        <w:rPr>
          <w:rStyle w:val="c13"/>
          <w:rFonts w:ascii="Arial" w:hAnsi="Arial" w:cs="Arial"/>
          <w:b/>
          <w:i/>
        </w:rPr>
        <w:t>7. Закрепление формулы. Решение практических задач.</w:t>
      </w:r>
    </w:p>
    <w:p w:rsidR="00BF1EEF" w:rsidRPr="002E1A5E" w:rsidRDefault="00BF1EEF" w:rsidP="002E1A5E">
      <w:pPr>
        <w:pStyle w:val="a3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E1A5E">
        <w:rPr>
          <w:rFonts w:ascii="Arial" w:hAnsi="Arial" w:cs="Arial"/>
          <w:color w:val="000000"/>
        </w:rPr>
        <w:t xml:space="preserve"> Мы </w:t>
      </w:r>
      <w:r w:rsidR="00EF6AC6" w:rsidRPr="002E1A5E">
        <w:rPr>
          <w:rFonts w:ascii="Arial" w:hAnsi="Arial" w:cs="Arial"/>
          <w:color w:val="000000"/>
        </w:rPr>
        <w:t>научились пользоваться формулой объема, посмотрим</w:t>
      </w:r>
      <w:r w:rsidR="004159A6">
        <w:rPr>
          <w:rFonts w:ascii="Arial" w:hAnsi="Arial" w:cs="Arial"/>
          <w:color w:val="000000"/>
        </w:rPr>
        <w:t>,</w:t>
      </w:r>
      <w:r w:rsidR="00EF6AC6" w:rsidRPr="002E1A5E">
        <w:rPr>
          <w:rFonts w:ascii="Arial" w:hAnsi="Arial" w:cs="Arial"/>
          <w:color w:val="000000"/>
        </w:rPr>
        <w:t xml:space="preserve"> где же её можно применить</w:t>
      </w:r>
      <w:r w:rsidRPr="002E1A5E">
        <w:rPr>
          <w:rFonts w:ascii="Arial" w:hAnsi="Arial" w:cs="Arial"/>
          <w:color w:val="000000"/>
        </w:rPr>
        <w:t>. Вернемся к нашему заданию, сколько же воздуха в нашем к</w:t>
      </w:r>
      <w:r w:rsidR="004159A6">
        <w:rPr>
          <w:rFonts w:ascii="Arial" w:hAnsi="Arial" w:cs="Arial"/>
          <w:color w:val="000000"/>
        </w:rPr>
        <w:t>лассе? Если размеры класса:8</w:t>
      </w:r>
      <w:r w:rsidRPr="002E1A5E">
        <w:rPr>
          <w:rFonts w:ascii="Arial" w:hAnsi="Arial" w:cs="Arial"/>
          <w:color w:val="000000"/>
        </w:rPr>
        <w:t>,</w:t>
      </w:r>
      <w:r w:rsidR="004159A6">
        <w:rPr>
          <w:rFonts w:ascii="Arial" w:hAnsi="Arial" w:cs="Arial"/>
          <w:color w:val="000000"/>
        </w:rPr>
        <w:t>7</w:t>
      </w:r>
      <w:r w:rsidRPr="002E1A5E">
        <w:rPr>
          <w:rFonts w:ascii="Arial" w:hAnsi="Arial" w:cs="Arial"/>
          <w:color w:val="000000"/>
        </w:rPr>
        <w:t>,4.</w:t>
      </w:r>
      <w:r w:rsidR="005D1D18" w:rsidRPr="002E1A5E">
        <w:rPr>
          <w:rFonts w:ascii="Arial" w:hAnsi="Arial" w:cs="Arial"/>
        </w:rPr>
        <w:t xml:space="preserve"> Оказывается, чтобы человек имел возможность вдыхать воздух, необходимый ему объем помещения на 1 человека должен быть не менее</w:t>
      </w:r>
      <w:proofErr w:type="gramStart"/>
      <w:r w:rsidR="005D1D18" w:rsidRPr="002E1A5E">
        <w:rPr>
          <w:rFonts w:ascii="Arial" w:hAnsi="Arial" w:cs="Arial"/>
        </w:rPr>
        <w:t>,</w:t>
      </w:r>
      <w:proofErr w:type="gramEnd"/>
      <w:r w:rsidR="005D1D18" w:rsidRPr="002E1A5E">
        <w:rPr>
          <w:rFonts w:ascii="Arial" w:hAnsi="Arial" w:cs="Arial"/>
        </w:rPr>
        <w:t xml:space="preserve"> чем 7 кубических метров.</w:t>
      </w:r>
      <w:r w:rsidR="00EF6AC6" w:rsidRPr="002E1A5E">
        <w:rPr>
          <w:rFonts w:ascii="Arial" w:hAnsi="Arial" w:cs="Arial"/>
        </w:rPr>
        <w:t xml:space="preserve"> Хватит ли нам воз</w:t>
      </w:r>
      <w:r w:rsidR="004159A6">
        <w:rPr>
          <w:rFonts w:ascii="Arial" w:hAnsi="Arial" w:cs="Arial"/>
        </w:rPr>
        <w:t>духа, если в классе 25 человек</w:t>
      </w:r>
      <w:proofErr w:type="gramStart"/>
      <w:r w:rsidR="004159A6">
        <w:rPr>
          <w:rFonts w:ascii="Arial" w:hAnsi="Arial" w:cs="Arial"/>
        </w:rPr>
        <w:t>.</w:t>
      </w:r>
      <w:r w:rsidR="00EF6AC6" w:rsidRPr="002E1A5E">
        <w:rPr>
          <w:rFonts w:ascii="Arial" w:hAnsi="Arial" w:cs="Arial"/>
        </w:rPr>
        <w:t>(</w:t>
      </w:r>
      <w:proofErr w:type="gramEnd"/>
      <w:r w:rsidR="00EF6AC6" w:rsidRPr="002E1A5E">
        <w:rPr>
          <w:rFonts w:ascii="Arial" w:hAnsi="Arial" w:cs="Arial"/>
        </w:rPr>
        <w:t>Возможны различные решения задачи)</w:t>
      </w:r>
    </w:p>
    <w:p w:rsidR="00E750DB" w:rsidRPr="002E1A5E" w:rsidRDefault="00E750DB" w:rsidP="002E1A5E">
      <w:pPr>
        <w:pStyle w:val="a3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E1A5E">
        <w:rPr>
          <w:rFonts w:ascii="Arial" w:hAnsi="Arial" w:cs="Arial"/>
          <w:color w:val="000000"/>
        </w:rPr>
        <w:t xml:space="preserve">Где еще </w:t>
      </w:r>
      <w:r w:rsidR="00EF6AC6" w:rsidRPr="002E1A5E">
        <w:rPr>
          <w:rFonts w:ascii="Arial" w:hAnsi="Arial" w:cs="Arial"/>
          <w:color w:val="000000"/>
        </w:rPr>
        <w:t>можем</w:t>
      </w:r>
      <w:r w:rsidRPr="002E1A5E">
        <w:rPr>
          <w:rFonts w:ascii="Arial" w:hAnsi="Arial" w:cs="Arial"/>
          <w:color w:val="000000"/>
        </w:rPr>
        <w:t xml:space="preserve"> применить наши знания</w:t>
      </w:r>
      <w:r w:rsidR="0003513B">
        <w:rPr>
          <w:rFonts w:ascii="Arial" w:hAnsi="Arial" w:cs="Arial"/>
          <w:color w:val="000000"/>
        </w:rPr>
        <w:t>. Решим задачи.</w:t>
      </w:r>
    </w:p>
    <w:p w:rsidR="00E750DB" w:rsidRPr="002E1A5E" w:rsidRDefault="00E750DB" w:rsidP="002E1A5E">
      <w:pPr>
        <w:pStyle w:val="c7"/>
        <w:spacing w:line="276" w:lineRule="auto"/>
        <w:ind w:firstLine="709"/>
        <w:jc w:val="both"/>
        <w:rPr>
          <w:rStyle w:val="c0"/>
          <w:rFonts w:ascii="Arial" w:hAnsi="Arial" w:cs="Arial"/>
        </w:rPr>
      </w:pPr>
      <w:r w:rsidRPr="002E1A5E">
        <w:rPr>
          <w:rStyle w:val="c0"/>
          <w:rFonts w:ascii="Arial" w:hAnsi="Arial" w:cs="Arial"/>
        </w:rPr>
        <w:t> --Длина бассейна 50 м, ширина 9 м. Объем бассейна 1350 м3. Найди глубину бассейна.</w:t>
      </w:r>
    </w:p>
    <w:p w:rsidR="00E32012" w:rsidRPr="002E1A5E" w:rsidRDefault="00E750DB" w:rsidP="002E1A5E">
      <w:pPr>
        <w:pStyle w:val="c7"/>
        <w:spacing w:line="276" w:lineRule="auto"/>
        <w:ind w:firstLine="709"/>
        <w:jc w:val="both"/>
        <w:rPr>
          <w:rFonts w:ascii="Arial" w:hAnsi="Arial" w:cs="Arial"/>
        </w:rPr>
      </w:pPr>
      <w:r w:rsidRPr="002E1A5E">
        <w:rPr>
          <w:rFonts w:ascii="Arial" w:hAnsi="Arial" w:cs="Arial"/>
        </w:rPr>
        <w:t>---</w:t>
      </w:r>
      <w:r w:rsidR="00E32012" w:rsidRPr="002E1A5E">
        <w:rPr>
          <w:rFonts w:ascii="Arial" w:hAnsi="Arial" w:cs="Arial"/>
        </w:rPr>
        <w:t>В одном из конкурсов семейной спартакиады “Мама, папа, я” необходимо было наполнить ящик песком. Один такой ящик имеет форму прямоугольного параллелепипеда. Его длина равна 60см, ширина–50см, высота–40см.</w:t>
      </w:r>
      <w:r w:rsidRPr="002E1A5E">
        <w:rPr>
          <w:rFonts w:ascii="Arial" w:hAnsi="Arial" w:cs="Arial"/>
        </w:rPr>
        <w:t xml:space="preserve"> Найди объем ящика в кубических </w:t>
      </w:r>
      <w:r w:rsidR="00E32012" w:rsidRPr="002E1A5E">
        <w:rPr>
          <w:rFonts w:ascii="Arial" w:hAnsi="Arial" w:cs="Arial"/>
        </w:rPr>
        <w:t>сантиметрах</w:t>
      </w:r>
      <w:r w:rsidR="00EF6AC6" w:rsidRPr="002E1A5E">
        <w:rPr>
          <w:rFonts w:ascii="Arial" w:hAnsi="Arial" w:cs="Arial"/>
        </w:rPr>
        <w:t>. Как найти объем в кубических дм.</w:t>
      </w:r>
    </w:p>
    <w:p w:rsidR="00E32012" w:rsidRPr="002E1A5E" w:rsidRDefault="00E32012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lastRenderedPageBreak/>
        <w:t xml:space="preserve">Если бы в этом конкурсе вместо песка носили воду, </w:t>
      </w:r>
      <w:proofErr w:type="gramStart"/>
      <w:r w:rsidRPr="002E1A5E">
        <w:rPr>
          <w:rFonts w:ascii="Arial" w:eastAsia="Times New Roman" w:hAnsi="Arial" w:cs="Arial"/>
          <w:sz w:val="24"/>
          <w:szCs w:val="24"/>
        </w:rPr>
        <w:t>то</w:t>
      </w:r>
      <w:proofErr w:type="gramEnd"/>
      <w:r w:rsidRPr="002E1A5E">
        <w:rPr>
          <w:rFonts w:ascii="Arial" w:eastAsia="Times New Roman" w:hAnsi="Arial" w:cs="Arial"/>
          <w:sz w:val="24"/>
          <w:szCs w:val="24"/>
        </w:rPr>
        <w:t xml:space="preserve"> сколько литров воды пришлось перенести каждой семье? (</w:t>
      </w:r>
      <w:r w:rsidRPr="002E1A5E">
        <w:rPr>
          <w:rFonts w:ascii="Arial" w:eastAsia="Times New Roman" w:hAnsi="Arial" w:cs="Arial"/>
          <w:i/>
          <w:iCs/>
          <w:sz w:val="24"/>
          <w:szCs w:val="24"/>
        </w:rPr>
        <w:t xml:space="preserve">На интерактивной доске появляется надпись: </w:t>
      </w:r>
      <w:r w:rsidRPr="002E1A5E">
        <w:rPr>
          <w:rFonts w:ascii="Arial" w:eastAsia="Times New Roman" w:hAnsi="Arial" w:cs="Arial"/>
          <w:sz w:val="24"/>
          <w:szCs w:val="24"/>
        </w:rPr>
        <w:t xml:space="preserve">12000 </w:t>
      </w:r>
      <w:r w:rsidRPr="002E1A5E"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2E1A5E">
        <w:rPr>
          <w:rFonts w:ascii="Arial" w:eastAsia="Times New Roman" w:hAnsi="Arial" w:cs="Arial"/>
          <w:sz w:val="24"/>
          <w:szCs w:val="24"/>
        </w:rPr>
        <w:t>м3 =</w:t>
      </w:r>
      <w:proofErr w:type="gramStart"/>
      <w:r w:rsidRPr="002E1A5E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Pr="002E1A5E">
        <w:rPr>
          <w:rFonts w:ascii="Arial" w:eastAsia="Times New Roman" w:hAnsi="Arial" w:cs="Arial"/>
          <w:sz w:val="24"/>
          <w:szCs w:val="24"/>
        </w:rPr>
        <w:t xml:space="preserve"> л.) </w:t>
      </w:r>
    </w:p>
    <w:p w:rsidR="00E32012" w:rsidRPr="002E1A5E" w:rsidRDefault="00E32012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>Хотите узнать ответ на этот вопрос? Его мы рассмотрим на следующем уроке.</w:t>
      </w:r>
    </w:p>
    <w:p w:rsidR="0003513B" w:rsidRDefault="004159A6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513B">
        <w:rPr>
          <w:rFonts w:ascii="Arial" w:eastAsia="Times New Roman" w:hAnsi="Arial" w:cs="Arial"/>
          <w:b/>
          <w:i/>
          <w:sz w:val="24"/>
          <w:szCs w:val="24"/>
        </w:rPr>
        <w:t xml:space="preserve">8. </w:t>
      </w:r>
      <w:r w:rsidR="002E1A5E" w:rsidRPr="0003513B">
        <w:rPr>
          <w:rFonts w:ascii="Arial" w:eastAsia="Times New Roman" w:hAnsi="Arial" w:cs="Arial"/>
          <w:b/>
          <w:i/>
          <w:sz w:val="24"/>
          <w:szCs w:val="24"/>
        </w:rPr>
        <w:t>Подведение итогов</w:t>
      </w:r>
      <w:r w:rsidR="002E1A5E" w:rsidRPr="002E1A5E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E1A5E" w:rsidRPr="002E1A5E" w:rsidRDefault="002E1A5E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>Что нового узнали на уроке? Что понравилось на уроке?</w:t>
      </w:r>
    </w:p>
    <w:p w:rsidR="002E1A5E" w:rsidRPr="002E1A5E" w:rsidRDefault="002E1A5E" w:rsidP="002E1A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1A5E">
        <w:rPr>
          <w:rFonts w:ascii="Arial" w:eastAsia="Times New Roman" w:hAnsi="Arial" w:cs="Arial"/>
          <w:sz w:val="24"/>
          <w:szCs w:val="24"/>
        </w:rPr>
        <w:t>Давайте запишем домашнее задание.</w:t>
      </w:r>
    </w:p>
    <w:p w:rsidR="002E1A5E" w:rsidRPr="002E1A5E" w:rsidRDefault="002E1A5E" w:rsidP="002E1A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>Дома .1) Составьте задачу практического содержания на нахождение объема.</w:t>
      </w:r>
    </w:p>
    <w:p w:rsidR="002E1A5E" w:rsidRDefault="002E1A5E" w:rsidP="002E1A5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>2)найти объем трех продуктов на упаковке, которых стоит маркировка 1л.</w:t>
      </w:r>
      <w:r w:rsidRPr="002E1A5E">
        <w:rPr>
          <w:rFonts w:ascii="Arial" w:hAnsi="Arial" w:cs="Arial"/>
          <w:sz w:val="24"/>
          <w:szCs w:val="24"/>
        </w:rPr>
        <w:br/>
        <w:t xml:space="preserve">Измерить и вычислить объем продукта, записать тот </w:t>
      </w:r>
      <w:proofErr w:type="gramStart"/>
      <w:r w:rsidRPr="002E1A5E">
        <w:rPr>
          <w:rFonts w:ascii="Arial" w:hAnsi="Arial" w:cs="Arial"/>
          <w:sz w:val="24"/>
          <w:szCs w:val="24"/>
        </w:rPr>
        <w:t>объем</w:t>
      </w:r>
      <w:proofErr w:type="gramEnd"/>
      <w:r w:rsidRPr="002E1A5E">
        <w:rPr>
          <w:rFonts w:ascii="Arial" w:hAnsi="Arial" w:cs="Arial"/>
          <w:sz w:val="24"/>
          <w:szCs w:val="24"/>
        </w:rPr>
        <w:t xml:space="preserve"> который получили и который записан на упаковке. </w:t>
      </w:r>
    </w:p>
    <w:p w:rsidR="0003513B" w:rsidRPr="0003513B" w:rsidRDefault="0003513B" w:rsidP="002E1A5E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513B">
        <w:rPr>
          <w:rFonts w:ascii="Arial" w:hAnsi="Arial" w:cs="Arial"/>
          <w:b/>
          <w:i/>
          <w:sz w:val="24"/>
          <w:szCs w:val="24"/>
        </w:rPr>
        <w:t>9. Рефлексия</w:t>
      </w:r>
    </w:p>
    <w:p w:rsidR="002E1A5E" w:rsidRPr="002E1A5E" w:rsidRDefault="002E1A5E" w:rsidP="002E1A5E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>Скоро Новый год. Поэтому у меня на доске нарисована елоч</w:t>
      </w:r>
      <w:r w:rsidR="0003513B">
        <w:rPr>
          <w:rFonts w:ascii="Arial" w:hAnsi="Arial" w:cs="Arial"/>
          <w:sz w:val="24"/>
          <w:szCs w:val="24"/>
        </w:rPr>
        <w:t>ка, а вам предлагаю украсить её</w:t>
      </w:r>
      <w:r w:rsidRPr="002E1A5E">
        <w:rPr>
          <w:rFonts w:ascii="Arial" w:hAnsi="Arial" w:cs="Arial"/>
          <w:sz w:val="24"/>
          <w:szCs w:val="24"/>
        </w:rPr>
        <w:t xml:space="preserve">, если урок понравился красными </w:t>
      </w:r>
      <w:proofErr w:type="gramStart"/>
      <w:r w:rsidRPr="002E1A5E">
        <w:rPr>
          <w:rFonts w:ascii="Arial" w:hAnsi="Arial" w:cs="Arial"/>
          <w:sz w:val="24"/>
          <w:szCs w:val="24"/>
        </w:rPr>
        <w:t>шарами</w:t>
      </w:r>
      <w:proofErr w:type="gramEnd"/>
      <w:r w:rsidRPr="002E1A5E">
        <w:rPr>
          <w:rFonts w:ascii="Arial" w:hAnsi="Arial" w:cs="Arial"/>
          <w:sz w:val="24"/>
          <w:szCs w:val="24"/>
        </w:rPr>
        <w:t xml:space="preserve"> если не очень зелеными.</w:t>
      </w:r>
    </w:p>
    <w:p w:rsidR="0003513B" w:rsidRDefault="004A4D39" w:rsidP="002E1A5E">
      <w:pPr>
        <w:pStyle w:val="a3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E1A5E">
        <w:rPr>
          <w:rFonts w:ascii="Arial" w:hAnsi="Arial" w:cs="Arial"/>
          <w:color w:val="000000"/>
        </w:rPr>
        <w:br/>
        <w:t xml:space="preserve">Я благодарю вас за совместную работу, мне было очень приятно с вами работать, спасибо </w:t>
      </w:r>
      <w:r w:rsidR="0003513B">
        <w:rPr>
          <w:rFonts w:ascii="Arial" w:hAnsi="Arial" w:cs="Arial"/>
          <w:color w:val="000000"/>
        </w:rPr>
        <w:t xml:space="preserve"> за урок.</w:t>
      </w:r>
    </w:p>
    <w:p w:rsidR="004A4D39" w:rsidRPr="002E1A5E" w:rsidRDefault="004A4D39" w:rsidP="002E1A5E">
      <w:pPr>
        <w:pStyle w:val="a3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E1A5E">
        <w:rPr>
          <w:rFonts w:ascii="Arial" w:hAnsi="Arial" w:cs="Arial"/>
          <w:color w:val="000000"/>
        </w:rPr>
        <w:t xml:space="preserve">(Выходят, прикрепляют свои </w:t>
      </w:r>
      <w:r w:rsidR="0003513B">
        <w:rPr>
          <w:rFonts w:ascii="Arial" w:hAnsi="Arial" w:cs="Arial"/>
          <w:color w:val="000000"/>
        </w:rPr>
        <w:t>магнитики</w:t>
      </w:r>
      <w:r w:rsidRPr="002E1A5E">
        <w:rPr>
          <w:rFonts w:ascii="Arial" w:hAnsi="Arial" w:cs="Arial"/>
          <w:color w:val="000000"/>
        </w:rPr>
        <w:t xml:space="preserve">). </w:t>
      </w:r>
    </w:p>
    <w:p w:rsidR="00045605" w:rsidRPr="002E1A5E" w:rsidRDefault="00045605" w:rsidP="002E1A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1A5E">
        <w:rPr>
          <w:rFonts w:ascii="Arial" w:hAnsi="Arial" w:cs="Arial"/>
          <w:sz w:val="24"/>
          <w:szCs w:val="24"/>
        </w:rPr>
        <w:t>.</w:t>
      </w:r>
    </w:p>
    <w:sectPr w:rsidR="00045605" w:rsidRPr="002E1A5E" w:rsidSect="006070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49" w:rsidRDefault="00511F49" w:rsidP="0038494A">
      <w:pPr>
        <w:spacing w:after="0" w:line="240" w:lineRule="auto"/>
      </w:pPr>
      <w:r>
        <w:separator/>
      </w:r>
    </w:p>
  </w:endnote>
  <w:endnote w:type="continuationSeparator" w:id="0">
    <w:p w:rsidR="00511F49" w:rsidRDefault="00511F49" w:rsidP="003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49" w:rsidRDefault="00511F49" w:rsidP="0038494A">
      <w:pPr>
        <w:spacing w:after="0" w:line="240" w:lineRule="auto"/>
      </w:pPr>
      <w:r>
        <w:separator/>
      </w:r>
    </w:p>
  </w:footnote>
  <w:footnote w:type="continuationSeparator" w:id="0">
    <w:p w:rsidR="00511F49" w:rsidRDefault="00511F49" w:rsidP="003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4A" w:rsidRDefault="0038494A">
    <w:pPr>
      <w:pStyle w:val="a7"/>
      <w:pBdr>
        <w:bottom w:val="single" w:sz="6" w:space="1" w:color="auto"/>
      </w:pBdr>
    </w:pPr>
    <w:r>
      <w:t xml:space="preserve">МБОУ СОШ №39 пос. имени Воровского, учитель  математики </w:t>
    </w:r>
    <w:proofErr w:type="spellStart"/>
    <w:r>
      <w:t>Гоменюк</w:t>
    </w:r>
    <w:proofErr w:type="spellEnd"/>
    <w:r>
      <w:t xml:space="preserve"> Ольга Викторовна</w:t>
    </w:r>
  </w:p>
  <w:p w:rsidR="0038494A" w:rsidRPr="0038494A" w:rsidRDefault="00384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49"/>
    <w:multiLevelType w:val="hybridMultilevel"/>
    <w:tmpl w:val="66A4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39"/>
    <w:rsid w:val="0003513B"/>
    <w:rsid w:val="00045605"/>
    <w:rsid w:val="000D2DFA"/>
    <w:rsid w:val="0015095B"/>
    <w:rsid w:val="00215EE9"/>
    <w:rsid w:val="002E1A5E"/>
    <w:rsid w:val="002F6650"/>
    <w:rsid w:val="0038494A"/>
    <w:rsid w:val="004159A6"/>
    <w:rsid w:val="004A4D39"/>
    <w:rsid w:val="004C3FA8"/>
    <w:rsid w:val="00511F49"/>
    <w:rsid w:val="00565FF6"/>
    <w:rsid w:val="005D1D18"/>
    <w:rsid w:val="0060707B"/>
    <w:rsid w:val="00684CA5"/>
    <w:rsid w:val="006E0C61"/>
    <w:rsid w:val="006E42C6"/>
    <w:rsid w:val="00A70C9B"/>
    <w:rsid w:val="00AE34C7"/>
    <w:rsid w:val="00AF4749"/>
    <w:rsid w:val="00B14C01"/>
    <w:rsid w:val="00B83592"/>
    <w:rsid w:val="00BC60C9"/>
    <w:rsid w:val="00BF1EEF"/>
    <w:rsid w:val="00C355C4"/>
    <w:rsid w:val="00C80233"/>
    <w:rsid w:val="00CB6B6E"/>
    <w:rsid w:val="00E32012"/>
    <w:rsid w:val="00E750DB"/>
    <w:rsid w:val="00EF2C73"/>
    <w:rsid w:val="00E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D39"/>
  </w:style>
  <w:style w:type="paragraph" w:styleId="a3">
    <w:name w:val="Normal (Web)"/>
    <w:basedOn w:val="a"/>
    <w:uiPriority w:val="99"/>
    <w:semiHidden/>
    <w:unhideWhenUsed/>
    <w:rsid w:val="004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E34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C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B6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0DB"/>
  </w:style>
  <w:style w:type="paragraph" w:customStyle="1" w:styleId="c12">
    <w:name w:val="c12"/>
    <w:basedOn w:val="a"/>
    <w:rsid w:val="00E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750DB"/>
  </w:style>
  <w:style w:type="paragraph" w:styleId="a7">
    <w:name w:val="header"/>
    <w:basedOn w:val="a"/>
    <w:link w:val="a8"/>
    <w:uiPriority w:val="99"/>
    <w:unhideWhenUsed/>
    <w:rsid w:val="003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94A"/>
  </w:style>
  <w:style w:type="paragraph" w:styleId="a9">
    <w:name w:val="footer"/>
    <w:basedOn w:val="a"/>
    <w:link w:val="aa"/>
    <w:uiPriority w:val="99"/>
    <w:unhideWhenUsed/>
    <w:rsid w:val="003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D39"/>
  </w:style>
  <w:style w:type="paragraph" w:styleId="a3">
    <w:name w:val="Normal (Web)"/>
    <w:basedOn w:val="a"/>
    <w:uiPriority w:val="99"/>
    <w:semiHidden/>
    <w:unhideWhenUsed/>
    <w:rsid w:val="004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E34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C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B6B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0DB"/>
  </w:style>
  <w:style w:type="paragraph" w:customStyle="1" w:styleId="c12">
    <w:name w:val="c12"/>
    <w:basedOn w:val="a"/>
    <w:rsid w:val="00E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750DB"/>
  </w:style>
  <w:style w:type="paragraph" w:styleId="a7">
    <w:name w:val="header"/>
    <w:basedOn w:val="a"/>
    <w:link w:val="a8"/>
    <w:uiPriority w:val="99"/>
    <w:unhideWhenUsed/>
    <w:rsid w:val="003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94A"/>
  </w:style>
  <w:style w:type="paragraph" w:styleId="a9">
    <w:name w:val="footer"/>
    <w:basedOn w:val="a"/>
    <w:link w:val="aa"/>
    <w:uiPriority w:val="99"/>
    <w:unhideWhenUsed/>
    <w:rsid w:val="003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Papa</cp:lastModifiedBy>
  <cp:revision>2</cp:revision>
  <cp:lastPrinted>2012-12-14T16:28:00Z</cp:lastPrinted>
  <dcterms:created xsi:type="dcterms:W3CDTF">2013-12-16T17:17:00Z</dcterms:created>
  <dcterms:modified xsi:type="dcterms:W3CDTF">2013-12-16T17:17:00Z</dcterms:modified>
</cp:coreProperties>
</file>